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7396" w14:textId="77777777" w:rsidR="00A73F61" w:rsidRDefault="00A73F61" w:rsidP="00A73F61">
      <w:r>
        <w:t>Hey Team!</w:t>
      </w:r>
    </w:p>
    <w:p w14:paraId="6951F62A" w14:textId="77777777" w:rsidR="00A73F61" w:rsidRDefault="00A73F61" w:rsidP="00A73F61"/>
    <w:p w14:paraId="085D9DB3" w14:textId="77777777" w:rsidR="00A73F61" w:rsidRDefault="00A73F61" w:rsidP="00A73F61">
      <w:r>
        <w:t xml:space="preserve">We are carefully watching updates on the COVID-19 Coronavirus spreading within the United States.  We know this is top of mind for you and your family.  As a public gathering place, we want to take extra steps to keep you and our customers healthy and safe.  </w:t>
      </w:r>
    </w:p>
    <w:p w14:paraId="0A7799D9" w14:textId="77777777" w:rsidR="00A73F61" w:rsidRDefault="00A73F61" w:rsidP="00A73F61"/>
    <w:p w14:paraId="2955C7B1" w14:textId="77777777" w:rsidR="00A73F61" w:rsidRPr="00D23DD3" w:rsidRDefault="00A73F61" w:rsidP="00A73F61">
      <w:pPr>
        <w:rPr>
          <w:b/>
          <w:bCs/>
        </w:rPr>
      </w:pPr>
      <w:r w:rsidRPr="00D23DD3">
        <w:rPr>
          <w:b/>
          <w:bCs/>
        </w:rPr>
        <w:t>What is Coronavirus and how does it spread?</w:t>
      </w:r>
    </w:p>
    <w:p w14:paraId="1EEF9195" w14:textId="77777777" w:rsidR="00EC3D24" w:rsidRDefault="00EC3D24" w:rsidP="00EC3D24">
      <w:pPr>
        <w:pStyle w:val="ListParagraph"/>
        <w:numPr>
          <w:ilvl w:val="0"/>
          <w:numId w:val="2"/>
        </w:numPr>
      </w:pPr>
      <w:r>
        <w:t xml:space="preserve">Coronavirus is a respiratory illness that is spreading from person-to-person contact. </w:t>
      </w:r>
    </w:p>
    <w:p w14:paraId="67B0C7EF" w14:textId="77777777" w:rsidR="00EC3D24" w:rsidRDefault="00EC3D24" w:rsidP="00EC3D24">
      <w:pPr>
        <w:pStyle w:val="ListParagraph"/>
        <w:numPr>
          <w:ilvl w:val="0"/>
          <w:numId w:val="2"/>
        </w:numPr>
      </w:pPr>
      <w:r>
        <w:t xml:space="preserve">Coronavirus is not a foodborne illness.  </w:t>
      </w:r>
    </w:p>
    <w:p w14:paraId="03F30E9E" w14:textId="77777777" w:rsidR="00EC3D24" w:rsidRDefault="00EC3D24" w:rsidP="00EC3D24">
      <w:pPr>
        <w:pStyle w:val="ListParagraph"/>
        <w:numPr>
          <w:ilvl w:val="0"/>
          <w:numId w:val="2"/>
        </w:numPr>
      </w:pPr>
      <w:r>
        <w:t>Here is how you can get Coronavirus:</w:t>
      </w:r>
    </w:p>
    <w:p w14:paraId="1E84815E" w14:textId="77777777" w:rsidR="00EC3D24" w:rsidRDefault="00EC3D24" w:rsidP="00EC3D24">
      <w:pPr>
        <w:pStyle w:val="ListParagraph"/>
        <w:numPr>
          <w:ilvl w:val="1"/>
          <w:numId w:val="2"/>
        </w:numPr>
      </w:pPr>
      <w:r>
        <w:t>Infected people coughing or sneezing</w:t>
      </w:r>
    </w:p>
    <w:p w14:paraId="5C63AEF1" w14:textId="77777777" w:rsidR="00EC3D24" w:rsidRDefault="00EC3D24" w:rsidP="00EC3D24">
      <w:pPr>
        <w:pStyle w:val="ListParagraph"/>
        <w:numPr>
          <w:ilvl w:val="1"/>
          <w:numId w:val="2"/>
        </w:numPr>
      </w:pPr>
      <w:r>
        <w:t>Touching an infected person’s hands or face and then touching your own eyes, nose and/or mouth.</w:t>
      </w:r>
    </w:p>
    <w:p w14:paraId="773B2B70" w14:textId="77777777" w:rsidR="00EC3D24" w:rsidRDefault="00EC3D24" w:rsidP="00EC3D24">
      <w:pPr>
        <w:pStyle w:val="ListParagraph"/>
        <w:numPr>
          <w:ilvl w:val="1"/>
          <w:numId w:val="2"/>
        </w:numPr>
      </w:pPr>
      <w:r>
        <w:t xml:space="preserve">Touching things such as doorknobs that infected people have touched and then touching your own eyes, nose and/or mouth. </w:t>
      </w:r>
    </w:p>
    <w:p w14:paraId="33FE6A5D" w14:textId="77777777" w:rsidR="00EC3D24" w:rsidRDefault="00EC3D24" w:rsidP="00EC3D24">
      <w:pPr>
        <w:pStyle w:val="ListParagraph"/>
        <w:numPr>
          <w:ilvl w:val="0"/>
          <w:numId w:val="2"/>
        </w:numPr>
      </w:pPr>
      <w:r>
        <w:t xml:space="preserve">Symptoms appear in as few as 2 days and include fever, cough and/or shortness of breath, headache, sore throat and/or runny nose. </w:t>
      </w:r>
    </w:p>
    <w:p w14:paraId="2D3C9C85" w14:textId="77777777" w:rsidR="00A73F61" w:rsidRDefault="00A73F61" w:rsidP="00A73F61"/>
    <w:p w14:paraId="094D7129" w14:textId="77777777" w:rsidR="00A73F61" w:rsidRPr="00D23DD3" w:rsidRDefault="00A73F61" w:rsidP="00A73F61">
      <w:pPr>
        <w:rPr>
          <w:b/>
          <w:bCs/>
        </w:rPr>
      </w:pPr>
      <w:r w:rsidRPr="00D23DD3">
        <w:rPr>
          <w:b/>
          <w:bCs/>
        </w:rPr>
        <w:t>How can we prevent the spread of Coronavirus?</w:t>
      </w:r>
    </w:p>
    <w:p w14:paraId="7AFAF95F" w14:textId="77777777" w:rsidR="00A73F61" w:rsidRDefault="00A73F61" w:rsidP="00A73F61">
      <w:r>
        <w:t xml:space="preserve">The best thing we can do to work toward keeping our team and customers healthy and safe is be disciplined with </w:t>
      </w:r>
      <w:r w:rsidRPr="000B4DDD">
        <w:rPr>
          <w:u w:val="single"/>
        </w:rPr>
        <w:t>all</w:t>
      </w:r>
      <w:r>
        <w:t xml:space="preserve"> of our safety and sanitation procedures: </w:t>
      </w:r>
    </w:p>
    <w:p w14:paraId="093DBCA8" w14:textId="77777777" w:rsidR="00A73F61" w:rsidRDefault="00A73F61" w:rsidP="00A73F61"/>
    <w:p w14:paraId="3348759C" w14:textId="77777777" w:rsidR="00EC3D24" w:rsidRPr="00D23DD3" w:rsidRDefault="00EC3D24" w:rsidP="00EC3D24">
      <w:pPr>
        <w:rPr>
          <w:i/>
          <w:iCs/>
        </w:rPr>
      </w:pPr>
      <w:r>
        <w:rPr>
          <w:i/>
          <w:iCs/>
        </w:rPr>
        <w:t xml:space="preserve">Stay well at work: </w:t>
      </w:r>
    </w:p>
    <w:p w14:paraId="7DD4AAB9" w14:textId="399E553A" w:rsidR="00EC3D24" w:rsidRDefault="00EC3D24" w:rsidP="00EC3D24">
      <w:pPr>
        <w:pStyle w:val="ListParagraph"/>
        <w:numPr>
          <w:ilvl w:val="0"/>
          <w:numId w:val="1"/>
        </w:numPr>
      </w:pPr>
      <w:r>
        <w:t>Wash your hands with soap and water for at least 20 seconds</w:t>
      </w:r>
      <w:r>
        <w:t xml:space="preserve">. </w:t>
      </w:r>
    </w:p>
    <w:p w14:paraId="62A67F3B" w14:textId="77777777" w:rsidR="00EC3D24" w:rsidRDefault="00EC3D24" w:rsidP="00EC3D24">
      <w:pPr>
        <w:pStyle w:val="ListParagraph"/>
        <w:numPr>
          <w:ilvl w:val="0"/>
          <w:numId w:val="1"/>
        </w:numPr>
      </w:pPr>
      <w:r>
        <w:t xml:space="preserve">Avoid touching your eyes, nose and mouth with unwashed hands. </w:t>
      </w:r>
    </w:p>
    <w:p w14:paraId="286BD65F" w14:textId="77777777" w:rsidR="00EC3D24" w:rsidRDefault="00EC3D24" w:rsidP="00EC3D24">
      <w:pPr>
        <w:pStyle w:val="ListParagraph"/>
        <w:numPr>
          <w:ilvl w:val="0"/>
          <w:numId w:val="1"/>
        </w:numPr>
      </w:pPr>
      <w:r>
        <w:t xml:space="preserve">Call your manager and stay home if you are sick. </w:t>
      </w:r>
    </w:p>
    <w:p w14:paraId="4C0BCF7B" w14:textId="77777777" w:rsidR="00EC3D24" w:rsidRDefault="00EC3D24" w:rsidP="00EC3D24"/>
    <w:p w14:paraId="7C237AC5" w14:textId="77777777" w:rsidR="00EC3D24" w:rsidRPr="00D23DD3" w:rsidRDefault="00EC3D24" w:rsidP="00EC3D24">
      <w:pPr>
        <w:rPr>
          <w:i/>
          <w:iCs/>
        </w:rPr>
      </w:pPr>
      <w:r>
        <w:rPr>
          <w:i/>
          <w:iCs/>
        </w:rPr>
        <w:t xml:space="preserve">Restaurants must be constantly cleaned &amp; sanitized: </w:t>
      </w:r>
    </w:p>
    <w:p w14:paraId="7829D6A4" w14:textId="77777777" w:rsidR="00EC3D24" w:rsidRDefault="00EC3D24" w:rsidP="00EC3D24">
      <w:pPr>
        <w:pStyle w:val="ListParagraph"/>
        <w:numPr>
          <w:ilvl w:val="0"/>
          <w:numId w:val="1"/>
        </w:numPr>
      </w:pPr>
      <w:r>
        <w:t xml:space="preserve">Completely follow all cleaning, safety and sanitation processes. </w:t>
      </w:r>
    </w:p>
    <w:p w14:paraId="781C542D" w14:textId="77777777" w:rsidR="00EC3D24" w:rsidRDefault="00EC3D24" w:rsidP="00EC3D24">
      <w:pPr>
        <w:pStyle w:val="ListParagraph"/>
        <w:numPr>
          <w:ilvl w:val="0"/>
          <w:numId w:val="1"/>
        </w:numPr>
      </w:pPr>
      <w:r>
        <w:t xml:space="preserve">Clean and sanitize tables after every use. </w:t>
      </w:r>
    </w:p>
    <w:p w14:paraId="71D63343" w14:textId="77777777" w:rsidR="00EC3D24" w:rsidRDefault="00EC3D24" w:rsidP="00EC3D24">
      <w:pPr>
        <w:pStyle w:val="ListParagraph"/>
        <w:numPr>
          <w:ilvl w:val="0"/>
          <w:numId w:val="1"/>
        </w:numPr>
      </w:pPr>
      <w:r>
        <w:t xml:space="preserve">Clean and sanitize door handles, POS’s, credit card readers, self-serve stations, etc. </w:t>
      </w:r>
    </w:p>
    <w:p w14:paraId="4179875A" w14:textId="77777777" w:rsidR="00EC3D24" w:rsidRDefault="00EC3D24" w:rsidP="00EC3D24">
      <w:pPr>
        <w:pStyle w:val="ListParagraph"/>
        <w:numPr>
          <w:ilvl w:val="0"/>
          <w:numId w:val="1"/>
        </w:numPr>
      </w:pPr>
      <w:r>
        <w:t>For now, give the customer a new cup for refills - don't take the customer's used cup.</w:t>
      </w:r>
    </w:p>
    <w:p w14:paraId="6E4A64D4" w14:textId="77777777" w:rsidR="00EC3D24" w:rsidRDefault="00EC3D24" w:rsidP="00EC3D24">
      <w:pPr>
        <w:pStyle w:val="ListParagraph"/>
        <w:numPr>
          <w:ilvl w:val="0"/>
          <w:numId w:val="1"/>
        </w:numPr>
      </w:pPr>
      <w:r>
        <w:t>Remember, when in doubt, sanitize!</w:t>
      </w:r>
    </w:p>
    <w:p w14:paraId="370B10C0" w14:textId="77777777" w:rsidR="00EC3D24" w:rsidRDefault="00EC3D24" w:rsidP="00EC3D24"/>
    <w:p w14:paraId="3E8E79C8" w14:textId="77777777" w:rsidR="00EC3D24" w:rsidRPr="009679BA" w:rsidRDefault="00EC3D24" w:rsidP="00EC3D24">
      <w:pPr>
        <w:rPr>
          <w:i/>
          <w:iCs/>
        </w:rPr>
      </w:pPr>
      <w:r w:rsidRPr="009679BA">
        <w:rPr>
          <w:i/>
          <w:iCs/>
        </w:rPr>
        <w:t>Helping our Customers:</w:t>
      </w:r>
    </w:p>
    <w:p w14:paraId="7AE2B3F0" w14:textId="77777777" w:rsidR="00EC3D24" w:rsidRDefault="00EC3D24" w:rsidP="00EC3D24">
      <w:pPr>
        <w:pStyle w:val="ListParagraph"/>
        <w:numPr>
          <w:ilvl w:val="0"/>
          <w:numId w:val="3"/>
        </w:numPr>
      </w:pPr>
      <w:r>
        <w:t xml:space="preserve">Provide customers with additional napkins or tissues to use when they cough or sneeze. </w:t>
      </w:r>
    </w:p>
    <w:p w14:paraId="661DE690" w14:textId="77777777" w:rsidR="00EC3D24" w:rsidRDefault="00EC3D24" w:rsidP="00EC3D24">
      <w:pPr>
        <w:pStyle w:val="ListParagraph"/>
        <w:numPr>
          <w:ilvl w:val="0"/>
          <w:numId w:val="3"/>
        </w:numPr>
      </w:pPr>
      <w:r>
        <w:t xml:space="preserve">Be sure to clean and sanitize any objects or surfaces they may have touched. </w:t>
      </w:r>
    </w:p>
    <w:p w14:paraId="2422FD34" w14:textId="77777777" w:rsidR="00EC3D24" w:rsidRDefault="00EC3D24" w:rsidP="00EC3D24">
      <w:pPr>
        <w:pStyle w:val="ListParagraph"/>
        <w:numPr>
          <w:ilvl w:val="0"/>
          <w:numId w:val="3"/>
        </w:numPr>
      </w:pPr>
      <w:r>
        <w:t xml:space="preserve">If the customer/employee vomits or has diarrhea, contact a manager immediately. </w:t>
      </w:r>
    </w:p>
    <w:p w14:paraId="6D587407" w14:textId="77777777" w:rsidR="00EC3D24" w:rsidRDefault="00EC3D24" w:rsidP="00EC3D24">
      <w:pPr>
        <w:pStyle w:val="ListParagraph"/>
        <w:numPr>
          <w:ilvl w:val="0"/>
          <w:numId w:val="3"/>
        </w:numPr>
      </w:pPr>
      <w:r>
        <w:t xml:space="preserve">If a customer expresses concern about a sick team member, contact your manager ASAP. </w:t>
      </w:r>
    </w:p>
    <w:p w14:paraId="19533BDF" w14:textId="77777777" w:rsidR="00A73F61" w:rsidRDefault="00A73F61" w:rsidP="00A73F61"/>
    <w:p w14:paraId="292CA89D" w14:textId="77777777" w:rsidR="00A73F61" w:rsidRPr="00D23DD3" w:rsidRDefault="00A73F61" w:rsidP="00A73F61">
      <w:r>
        <w:t>Thank you for making this a top priority!</w:t>
      </w:r>
      <w:r w:rsidRPr="00D23DD3">
        <w:rPr>
          <w:b/>
          <w:bCs/>
        </w:rPr>
        <w:t xml:space="preserve"> </w:t>
      </w:r>
    </w:p>
    <w:p w14:paraId="258AFBE2" w14:textId="77777777" w:rsidR="00DA6838" w:rsidRDefault="00DA6838"/>
    <w:sectPr w:rsidR="00DA6838" w:rsidSect="008F42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66D0C" w14:textId="77777777" w:rsidR="00533DFC" w:rsidRDefault="00533DFC" w:rsidP="00EC3D24">
      <w:r>
        <w:separator/>
      </w:r>
    </w:p>
  </w:endnote>
  <w:endnote w:type="continuationSeparator" w:id="0">
    <w:p w14:paraId="5A477207" w14:textId="77777777" w:rsidR="00533DFC" w:rsidRDefault="00533DFC" w:rsidP="00EC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AE1A" w14:textId="77777777" w:rsidR="00533DFC" w:rsidRDefault="00533DFC" w:rsidP="00EC3D24">
      <w:r>
        <w:separator/>
      </w:r>
    </w:p>
  </w:footnote>
  <w:footnote w:type="continuationSeparator" w:id="0">
    <w:p w14:paraId="423012B5" w14:textId="77777777" w:rsidR="00533DFC" w:rsidRDefault="00533DFC" w:rsidP="00EC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4BA3" w14:textId="34E60BE1" w:rsidR="00EC3D24" w:rsidRPr="00832524" w:rsidRDefault="00EC3D24" w:rsidP="00EC3D24">
    <w:pPr>
      <w:rPr>
        <w:b/>
        <w:bCs/>
      </w:rPr>
    </w:pPr>
    <w:r>
      <w:rPr>
        <w:b/>
        <w:bCs/>
      </w:rPr>
      <w:t xml:space="preserve">COVID-19 Coronavirus -- </w:t>
    </w:r>
    <w:r w:rsidRPr="00832524">
      <w:rPr>
        <w:b/>
        <w:bCs/>
      </w:rPr>
      <w:t>Sample Message for Employees</w:t>
    </w:r>
  </w:p>
  <w:p w14:paraId="42FB01D5" w14:textId="77777777" w:rsidR="00EC3D24" w:rsidRDefault="00EC3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5F9"/>
    <w:multiLevelType w:val="hybridMultilevel"/>
    <w:tmpl w:val="5A10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785AED"/>
    <w:multiLevelType w:val="hybridMultilevel"/>
    <w:tmpl w:val="2582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4955C8"/>
    <w:multiLevelType w:val="hybridMultilevel"/>
    <w:tmpl w:val="333C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61"/>
    <w:rsid w:val="001F1B22"/>
    <w:rsid w:val="00533DFC"/>
    <w:rsid w:val="0060040D"/>
    <w:rsid w:val="00754435"/>
    <w:rsid w:val="008F42FD"/>
    <w:rsid w:val="00A73F61"/>
    <w:rsid w:val="00BC0D26"/>
    <w:rsid w:val="00C57D7C"/>
    <w:rsid w:val="00D605A9"/>
    <w:rsid w:val="00D76CBA"/>
    <w:rsid w:val="00DA6838"/>
    <w:rsid w:val="00EC3D24"/>
    <w:rsid w:val="00F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B4741"/>
  <w15:chartTrackingRefBased/>
  <w15:docId w15:val="{26FFA7E5-CA76-4E4B-ADD7-671A19AD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D24"/>
  </w:style>
  <w:style w:type="paragraph" w:styleId="Footer">
    <w:name w:val="footer"/>
    <w:basedOn w:val="Normal"/>
    <w:link w:val="FooterChar"/>
    <w:uiPriority w:val="99"/>
    <w:unhideWhenUsed/>
    <w:rsid w:val="00EC3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Griffin</dc:creator>
  <cp:keywords/>
  <dc:description/>
  <cp:lastModifiedBy>Jamie Griffin</cp:lastModifiedBy>
  <cp:revision>2</cp:revision>
  <dcterms:created xsi:type="dcterms:W3CDTF">2020-03-12T15:40:00Z</dcterms:created>
  <dcterms:modified xsi:type="dcterms:W3CDTF">2020-03-12T17:26:00Z</dcterms:modified>
</cp:coreProperties>
</file>