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A1F2F" w14:textId="01AE5928" w:rsid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>
        <w:rPr>
          <w:rFonts w:ascii="-webkit-standard" w:eastAsia="Times New Roman" w:hAnsi="-webkit-standard" w:cs="Calibri"/>
          <w:color w:val="000000"/>
        </w:rPr>
        <w:t>Dear</w:t>
      </w:r>
      <w:r w:rsidR="006C179D">
        <w:rPr>
          <w:rFonts w:ascii="-webkit-standard" w:eastAsia="Times New Roman" w:hAnsi="-webkit-standard" w:cs="Calibri"/>
          <w:color w:val="000000"/>
        </w:rPr>
        <w:t xml:space="preserve"> </w:t>
      </w:r>
      <w:r w:rsidR="006C179D" w:rsidRPr="006C179D">
        <w:rPr>
          <w:rFonts w:ascii="-webkit-standard" w:eastAsia="Times New Roman" w:hAnsi="-webkit-standard" w:cs="Calibri"/>
          <w:color w:val="000000"/>
          <w:highlight w:val="yellow"/>
        </w:rPr>
        <w:t>[Affected Worker]</w:t>
      </w:r>
      <w:r w:rsidRPr="006C179D">
        <w:rPr>
          <w:rFonts w:ascii="-webkit-standard" w:eastAsia="Times New Roman" w:hAnsi="-webkit-standard" w:cs="Calibri"/>
          <w:color w:val="000000"/>
          <w:highlight w:val="yellow"/>
        </w:rPr>
        <w:t>,</w:t>
      </w:r>
    </w:p>
    <w:p w14:paraId="6F059CCB" w14:textId="77777777" w:rsid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</w:p>
    <w:p w14:paraId="67C719C5" w14:textId="6AEEFF59" w:rsidR="00884B7C" w:rsidRPr="00884B7C" w:rsidRDefault="00884B7C" w:rsidP="009E5ED4">
      <w:pPr>
        <w:jc w:val="both"/>
        <w:rPr>
          <w:rFonts w:ascii="Calibri" w:eastAsia="Times New Roman" w:hAnsi="Calibri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 xml:space="preserve">For the last several days, </w:t>
      </w:r>
      <w:r w:rsidRPr="006C179D">
        <w:rPr>
          <w:rFonts w:ascii="-webkit-standard" w:eastAsia="Times New Roman" w:hAnsi="-webkit-standard" w:cs="Calibri"/>
          <w:color w:val="000000"/>
          <w:highlight w:val="yellow"/>
        </w:rPr>
        <w:t>[Company Name]</w:t>
      </w:r>
      <w:r w:rsidRPr="00884B7C">
        <w:rPr>
          <w:rFonts w:ascii="-webkit-standard" w:eastAsia="Times New Roman" w:hAnsi="-webkit-standard" w:cs="Calibri"/>
          <w:color w:val="000000"/>
        </w:rPr>
        <w:t xml:space="preserve"> has experienced rapid declines in sales.  First, due to customers changing their travel and dining habits and most recently as the city and state placed limitations on restaurants ability operate.</w:t>
      </w:r>
    </w:p>
    <w:p w14:paraId="5C3491A0" w14:textId="77777777" w:rsidR="00884B7C" w:rsidRPr="00884B7C" w:rsidRDefault="00884B7C" w:rsidP="009E5ED4">
      <w:pPr>
        <w:jc w:val="both"/>
        <w:rPr>
          <w:rFonts w:ascii="Calibri" w:eastAsia="Times New Roman" w:hAnsi="Calibri" w:cs="Calibri"/>
          <w:color w:val="000000"/>
        </w:rPr>
      </w:pPr>
      <w:r w:rsidRPr="00884B7C">
        <w:rPr>
          <w:rFonts w:ascii="Calibri" w:eastAsia="Times New Roman" w:hAnsi="Calibri" w:cs="Calibri"/>
          <w:color w:val="000000"/>
        </w:rPr>
        <w:t> </w:t>
      </w:r>
    </w:p>
    <w:p w14:paraId="0AD70468" w14:textId="7CC75518" w:rsidR="006C179D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 xml:space="preserve">We regret to inform you that we must temporarily lay off all hourly employees effective immediately due to </w:t>
      </w:r>
      <w:r>
        <w:rPr>
          <w:rFonts w:ascii="-webkit-standard" w:eastAsia="Times New Roman" w:hAnsi="-webkit-standard" w:cs="Calibri"/>
          <w:color w:val="000000"/>
        </w:rPr>
        <w:t>recent declines in sales and customer visits</w:t>
      </w:r>
      <w:r w:rsidRPr="00884B7C">
        <w:rPr>
          <w:rFonts w:ascii="-webkit-standard" w:eastAsia="Times New Roman" w:hAnsi="-webkit-standard" w:cs="Calibri"/>
          <w:color w:val="000000"/>
        </w:rPr>
        <w:t xml:space="preserve">. </w:t>
      </w:r>
      <w:r w:rsidR="006C179D" w:rsidRPr="006C179D">
        <w:rPr>
          <w:rFonts w:ascii="-webkit-standard" w:eastAsia="Times New Roman" w:hAnsi="-webkit-standard" w:cs="Calibri"/>
          <w:color w:val="000000"/>
        </w:rPr>
        <w:t xml:space="preserve">Your final paycheck will be </w:t>
      </w:r>
      <w:r w:rsidR="006C179D">
        <w:rPr>
          <w:rFonts w:ascii="-webkit-standard" w:eastAsia="Times New Roman" w:hAnsi="-webkit-standard" w:cs="Calibri"/>
          <w:color w:val="000000"/>
        </w:rPr>
        <w:t>direct deposited or mailed</w:t>
      </w:r>
      <w:r w:rsidR="006C179D" w:rsidRPr="006C179D">
        <w:rPr>
          <w:rFonts w:ascii="-webkit-standard" w:eastAsia="Times New Roman" w:hAnsi="-webkit-standard" w:cs="Calibri"/>
          <w:color w:val="000000"/>
        </w:rPr>
        <w:t xml:space="preserve"> on </w:t>
      </w:r>
      <w:r w:rsidR="006C179D" w:rsidRPr="006C179D">
        <w:rPr>
          <w:rFonts w:ascii="-webkit-standard" w:eastAsia="Times New Roman" w:hAnsi="-webkit-standard" w:cs="Calibri"/>
          <w:color w:val="000000"/>
          <w:highlight w:val="yellow"/>
        </w:rPr>
        <w:t>[Final Pay Date]</w:t>
      </w:r>
      <w:r w:rsidR="006C179D" w:rsidRPr="006C179D">
        <w:rPr>
          <w:rFonts w:ascii="-webkit-standard" w:eastAsia="Times New Roman" w:hAnsi="-webkit-standard" w:cs="Calibri"/>
          <w:color w:val="000000"/>
          <w:highlight w:val="yellow"/>
        </w:rPr>
        <w:t>.</w:t>
      </w:r>
      <w:r w:rsidR="006C179D" w:rsidRPr="006C179D">
        <w:rPr>
          <w:rFonts w:ascii="-webkit-standard" w:eastAsia="Times New Roman" w:hAnsi="-webkit-standard" w:cs="Calibri"/>
          <w:color w:val="000000"/>
        </w:rPr>
        <w:t xml:space="preserve"> If you would like your final paycheck to be mailed</w:t>
      </w:r>
      <w:r w:rsidR="006C179D">
        <w:rPr>
          <w:rFonts w:ascii="-webkit-standard" w:eastAsia="Times New Roman" w:hAnsi="-webkit-standard" w:cs="Calibri"/>
          <w:color w:val="000000"/>
        </w:rPr>
        <w:t xml:space="preserve"> or have a change in address</w:t>
      </w:r>
      <w:r w:rsidR="006C179D" w:rsidRPr="006C179D">
        <w:rPr>
          <w:rFonts w:ascii="-webkit-standard" w:eastAsia="Times New Roman" w:hAnsi="-webkit-standard" w:cs="Calibri"/>
          <w:color w:val="000000"/>
        </w:rPr>
        <w:t xml:space="preserve">, please contact </w:t>
      </w:r>
      <w:r w:rsidR="006C179D" w:rsidRPr="006C179D">
        <w:rPr>
          <w:rFonts w:ascii="-webkit-standard" w:eastAsia="Times New Roman" w:hAnsi="-webkit-standard" w:cs="Calibri"/>
          <w:color w:val="000000"/>
          <w:highlight w:val="yellow"/>
        </w:rPr>
        <w:t>[Payroll Contact]</w:t>
      </w:r>
      <w:r w:rsidR="006C179D">
        <w:rPr>
          <w:rFonts w:ascii="-webkit-standard" w:eastAsia="Times New Roman" w:hAnsi="-webkit-standard" w:cs="Calibri"/>
          <w:color w:val="000000"/>
        </w:rPr>
        <w:t xml:space="preserve">. </w:t>
      </w:r>
    </w:p>
    <w:p w14:paraId="61F9B5AB" w14:textId="77777777" w:rsidR="006C179D" w:rsidRDefault="006C179D" w:rsidP="009E5ED4">
      <w:pPr>
        <w:jc w:val="both"/>
        <w:rPr>
          <w:rFonts w:ascii="-webkit-standard" w:eastAsia="Times New Roman" w:hAnsi="-webkit-standard" w:cs="Calibri"/>
          <w:color w:val="000000"/>
        </w:rPr>
      </w:pPr>
    </w:p>
    <w:p w14:paraId="67C39904" w14:textId="1512B349" w:rsid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 xml:space="preserve">This layoff should be considered temporary, as we have every intention of </w:t>
      </w:r>
      <w:r>
        <w:rPr>
          <w:rFonts w:ascii="-webkit-standard" w:eastAsia="Times New Roman" w:hAnsi="-webkit-standard" w:cs="Calibri"/>
          <w:color w:val="000000"/>
        </w:rPr>
        <w:t>restoring full operations</w:t>
      </w:r>
      <w:r w:rsidRPr="00884B7C">
        <w:rPr>
          <w:rFonts w:ascii="-webkit-standard" w:eastAsia="Times New Roman" w:hAnsi="-webkit-standard" w:cs="Calibri"/>
          <w:color w:val="000000"/>
        </w:rPr>
        <w:t xml:space="preserve"> as soon</w:t>
      </w:r>
      <w:r>
        <w:rPr>
          <w:rFonts w:ascii="-webkit-standard" w:eastAsia="Times New Roman" w:hAnsi="-webkit-standard" w:cs="Calibri"/>
          <w:color w:val="000000"/>
        </w:rPr>
        <w:t xml:space="preserve"> possible (based on mandates, safety and customer demand).  </w:t>
      </w:r>
      <w:r w:rsidR="006C179D">
        <w:rPr>
          <w:rFonts w:ascii="-webkit-standard" w:eastAsia="Times New Roman" w:hAnsi="-webkit-standard" w:cs="Calibri"/>
          <w:color w:val="000000"/>
        </w:rPr>
        <w:t xml:space="preserve"> </w:t>
      </w:r>
      <w:r>
        <w:rPr>
          <w:rFonts w:ascii="-webkit-standard" w:eastAsia="Times New Roman" w:hAnsi="-webkit-standard" w:cs="Calibri"/>
          <w:color w:val="000000"/>
        </w:rPr>
        <w:t xml:space="preserve">As of today, we hope to call you back to work on </w:t>
      </w:r>
      <w:r w:rsidRPr="006C179D">
        <w:rPr>
          <w:rFonts w:ascii="-webkit-standard" w:eastAsia="Times New Roman" w:hAnsi="-webkit-standard" w:cs="Calibri"/>
          <w:color w:val="000000"/>
          <w:highlight w:val="yellow"/>
        </w:rPr>
        <w:t>[Date Dine-In Ban Lifted</w:t>
      </w:r>
      <w:r w:rsidR="006C179D">
        <w:rPr>
          <w:rFonts w:ascii="-webkit-standard" w:eastAsia="Times New Roman" w:hAnsi="-webkit-standard" w:cs="Calibri"/>
          <w:color w:val="000000"/>
          <w:highlight w:val="yellow"/>
        </w:rPr>
        <w:t xml:space="preserve"> or you plan to reevaluate operations</w:t>
      </w:r>
      <w:r w:rsidRPr="006C179D">
        <w:rPr>
          <w:rFonts w:ascii="-webkit-standard" w:eastAsia="Times New Roman" w:hAnsi="-webkit-standard" w:cs="Calibri"/>
          <w:color w:val="000000"/>
          <w:highlight w:val="yellow"/>
        </w:rPr>
        <w:t>]</w:t>
      </w:r>
      <w:r>
        <w:rPr>
          <w:rFonts w:ascii="-webkit-standard" w:eastAsia="Times New Roman" w:hAnsi="-webkit-standard" w:cs="Calibri"/>
          <w:color w:val="000000"/>
        </w:rPr>
        <w:t xml:space="preserve">. </w:t>
      </w:r>
      <w:r w:rsidRPr="00884B7C">
        <w:rPr>
          <w:rFonts w:ascii="-webkit-standard" w:eastAsia="Times New Roman" w:hAnsi="-webkit-standard" w:cs="Calibri"/>
          <w:color w:val="000000"/>
        </w:rPr>
        <w:t>The expected return to work date is</w:t>
      </w:r>
      <w:r>
        <w:rPr>
          <w:rFonts w:ascii="-webkit-standard" w:eastAsia="Times New Roman" w:hAnsi="-webkit-standard" w:cs="Calibri"/>
          <w:color w:val="000000"/>
        </w:rPr>
        <w:t xml:space="preserve"> </w:t>
      </w:r>
      <w:r w:rsidRPr="00884B7C">
        <w:rPr>
          <w:rFonts w:ascii="-webkit-standard" w:eastAsia="Times New Roman" w:hAnsi="-webkit-standard" w:cs="Calibri"/>
          <w:color w:val="000000"/>
        </w:rPr>
        <w:t>subject to change based on any further mandates by the city, state or federal government.</w:t>
      </w:r>
    </w:p>
    <w:p w14:paraId="1FD445C4" w14:textId="77777777" w:rsidR="00884B7C" w:rsidRP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</w:p>
    <w:p w14:paraId="18C5FC9B" w14:textId="06721946" w:rsid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 xml:space="preserve">The decision to temporarily lay off all hourly employees was extremely difficult. We considered our current financial status and projections of sales and felt there was no other choice. </w:t>
      </w:r>
      <w:r w:rsidR="006C179D">
        <w:rPr>
          <w:rFonts w:ascii="-webkit-standard" w:eastAsia="Times New Roman" w:hAnsi="-webkit-standard" w:cs="Calibri"/>
          <w:color w:val="000000"/>
        </w:rPr>
        <w:t xml:space="preserve"> </w:t>
      </w:r>
      <w:r w:rsidRPr="00884B7C">
        <w:rPr>
          <w:rFonts w:ascii="-webkit-standard" w:eastAsia="Times New Roman" w:hAnsi="-webkit-standard" w:cs="Calibri"/>
          <w:color w:val="000000"/>
        </w:rPr>
        <w:t xml:space="preserve">We also want you to be able to take advantage of any assistance such as unemployment that is available to you -- and we realize that we may be doing you a disservice by continuing your employment, preventing you from taking full advantage of these assistance programs. </w:t>
      </w:r>
    </w:p>
    <w:p w14:paraId="705A94E0" w14:textId="77777777" w:rsid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</w:p>
    <w:p w14:paraId="67185EF5" w14:textId="21B388A9" w:rsid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>
        <w:rPr>
          <w:rFonts w:ascii="-webkit-standard" w:eastAsia="Times New Roman" w:hAnsi="-webkit-standard" w:cs="Calibri"/>
          <w:color w:val="000000"/>
        </w:rPr>
        <w:t>Please visit the following sites for available assistance:</w:t>
      </w:r>
    </w:p>
    <w:p w14:paraId="7F8E8066" w14:textId="72D9DBB5" w:rsidR="00884B7C" w:rsidRPr="006C179D" w:rsidRDefault="00884B7C" w:rsidP="009E5ED4">
      <w:pPr>
        <w:pStyle w:val="ListParagraph"/>
        <w:numPr>
          <w:ilvl w:val="0"/>
          <w:numId w:val="1"/>
        </w:numPr>
        <w:jc w:val="both"/>
        <w:rPr>
          <w:rFonts w:ascii="-webkit-standard" w:eastAsia="Times New Roman" w:hAnsi="-webkit-standard" w:cs="Calibri"/>
          <w:color w:val="000000"/>
          <w:highlight w:val="yellow"/>
        </w:rPr>
      </w:pPr>
      <w:r w:rsidRPr="006C179D">
        <w:rPr>
          <w:rFonts w:ascii="-webkit-standard" w:eastAsia="Times New Roman" w:hAnsi="-webkit-standard" w:cs="Calibri"/>
          <w:color w:val="000000"/>
          <w:highlight w:val="yellow"/>
        </w:rPr>
        <w:t xml:space="preserve">[State Unemployment Site] </w:t>
      </w:r>
    </w:p>
    <w:p w14:paraId="2ACEABBC" w14:textId="6D9ACAF4" w:rsidR="00884B7C" w:rsidRPr="00884B7C" w:rsidRDefault="00884B7C" w:rsidP="009E5ED4">
      <w:pPr>
        <w:pStyle w:val="ListParagraph"/>
        <w:numPr>
          <w:ilvl w:val="0"/>
          <w:numId w:val="1"/>
        </w:numPr>
        <w:jc w:val="both"/>
        <w:rPr>
          <w:rFonts w:ascii="-webkit-standard" w:eastAsia="Times New Roman" w:hAnsi="-webkit-standard" w:cs="Calibri"/>
          <w:color w:val="000000"/>
        </w:rPr>
      </w:pPr>
      <w:hyperlink r:id="rId5" w:history="1">
        <w:r w:rsidRPr="00884B7C">
          <w:rPr>
            <w:rStyle w:val="Hyperlink"/>
            <w:rFonts w:ascii="-webkit-standard" w:eastAsia="Times New Roman" w:hAnsi="-webkit-standard" w:cs="Calibri"/>
          </w:rPr>
          <w:t xml:space="preserve">Guidance from the Consumer Financial Protection </w:t>
        </w:r>
        <w:r w:rsidRPr="00884B7C">
          <w:rPr>
            <w:rStyle w:val="Hyperlink"/>
            <w:rFonts w:ascii="-webkit-standard" w:eastAsia="Times New Roman" w:hAnsi="-webkit-standard" w:cs="Calibri"/>
          </w:rPr>
          <w:t>B</w:t>
        </w:r>
        <w:r w:rsidRPr="00884B7C">
          <w:rPr>
            <w:rStyle w:val="Hyperlink"/>
            <w:rFonts w:ascii="-webkit-standard" w:eastAsia="Times New Roman" w:hAnsi="-webkit-standard" w:cs="Calibri"/>
          </w:rPr>
          <w:t xml:space="preserve">ureau </w:t>
        </w:r>
      </w:hyperlink>
      <w:r>
        <w:rPr>
          <w:rFonts w:ascii="-webkit-standard" w:eastAsia="Times New Roman" w:hAnsi="-webkit-standard" w:cs="Calibri"/>
          <w:color w:val="000000"/>
        </w:rPr>
        <w:t xml:space="preserve"> </w:t>
      </w:r>
    </w:p>
    <w:p w14:paraId="761EF0B5" w14:textId="5E0E567A" w:rsidR="00884B7C" w:rsidRPr="00884B7C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 w:rsidRPr="00884B7C">
        <w:rPr>
          <w:rFonts w:ascii="Calibri" w:eastAsia="Times New Roman" w:hAnsi="Calibri" w:cs="Calibri"/>
          <w:color w:val="000000"/>
        </w:rPr>
        <w:t> </w:t>
      </w:r>
    </w:p>
    <w:p w14:paraId="1C054984" w14:textId="55EC8D8D" w:rsidR="00884B7C" w:rsidRPr="00884B7C" w:rsidRDefault="00884B7C" w:rsidP="009E5ED4">
      <w:pPr>
        <w:jc w:val="both"/>
        <w:rPr>
          <w:rFonts w:ascii="Calibri" w:eastAsia="Times New Roman" w:hAnsi="Calibri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>These layoffs are not related to individual performance and are strictly related to the current situation we face with</w:t>
      </w:r>
      <w:r w:rsidR="006C179D">
        <w:rPr>
          <w:rFonts w:ascii="-webkit-standard" w:eastAsia="Times New Roman" w:hAnsi="-webkit-standard" w:cs="Calibri"/>
          <w:color w:val="000000"/>
        </w:rPr>
        <w:t xml:space="preserve"> the novel coronavirus</w:t>
      </w:r>
      <w:r w:rsidRPr="00884B7C">
        <w:rPr>
          <w:rFonts w:ascii="-webkit-standard" w:eastAsia="Times New Roman" w:hAnsi="-webkit-standard" w:cs="Calibri"/>
          <w:color w:val="000000"/>
        </w:rPr>
        <w:t xml:space="preserve">. A collective layoff such as this is the temporary suspension of employment of an employee or, more commonly, a group of employees for business reasons, such as our inability to stay open as a </w:t>
      </w:r>
      <w:r w:rsidR="006C179D" w:rsidRPr="00884B7C">
        <w:rPr>
          <w:rFonts w:ascii="-webkit-standard" w:eastAsia="Times New Roman" w:hAnsi="-webkit-standard" w:cs="Calibri"/>
          <w:color w:val="000000"/>
        </w:rPr>
        <w:t>full-service</w:t>
      </w:r>
      <w:r w:rsidRPr="00884B7C">
        <w:rPr>
          <w:rFonts w:ascii="-webkit-standard" w:eastAsia="Times New Roman" w:hAnsi="-webkit-standard" w:cs="Calibri"/>
          <w:color w:val="000000"/>
        </w:rPr>
        <w:t xml:space="preserve"> restaurant due to government mandates.</w:t>
      </w:r>
    </w:p>
    <w:p w14:paraId="11E206E0" w14:textId="77777777" w:rsidR="00884B7C" w:rsidRPr="00884B7C" w:rsidRDefault="00884B7C" w:rsidP="009E5ED4">
      <w:pPr>
        <w:jc w:val="both"/>
        <w:rPr>
          <w:rFonts w:ascii="Calibri" w:eastAsia="Times New Roman" w:hAnsi="Calibri" w:cs="Calibri"/>
          <w:color w:val="000000"/>
        </w:rPr>
      </w:pPr>
      <w:r w:rsidRPr="00884B7C">
        <w:rPr>
          <w:rFonts w:ascii="Calibri" w:eastAsia="Times New Roman" w:hAnsi="Calibri" w:cs="Calibri"/>
          <w:color w:val="000000"/>
        </w:rPr>
        <w:t> </w:t>
      </w:r>
    </w:p>
    <w:p w14:paraId="12C3B20D" w14:textId="17DB7814" w:rsidR="006C179D" w:rsidRDefault="00884B7C" w:rsidP="009E5ED4">
      <w:pPr>
        <w:jc w:val="both"/>
        <w:rPr>
          <w:rFonts w:ascii="-webkit-standard" w:eastAsia="Times New Roman" w:hAnsi="-webkit-standard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 xml:space="preserve">Thank you for your contributions to the company and we hope to see you </w:t>
      </w:r>
      <w:r w:rsidR="006C179D">
        <w:rPr>
          <w:rFonts w:ascii="-webkit-standard" w:eastAsia="Times New Roman" w:hAnsi="-webkit-standard" w:cs="Calibri"/>
          <w:color w:val="000000"/>
        </w:rPr>
        <w:t>soon</w:t>
      </w:r>
      <w:r w:rsidRPr="00884B7C">
        <w:rPr>
          <w:rFonts w:ascii="-webkit-standard" w:eastAsia="Times New Roman" w:hAnsi="-webkit-standard" w:cs="Calibri"/>
          <w:color w:val="000000"/>
        </w:rPr>
        <w:t xml:space="preserve">. If we </w:t>
      </w:r>
      <w:r w:rsidR="006C179D">
        <w:rPr>
          <w:rFonts w:ascii="-webkit-standard" w:eastAsia="Times New Roman" w:hAnsi="-webkit-standard" w:cs="Calibri"/>
          <w:color w:val="000000"/>
        </w:rPr>
        <w:t xml:space="preserve">all </w:t>
      </w:r>
      <w:r w:rsidRPr="00884B7C">
        <w:rPr>
          <w:rFonts w:ascii="-webkit-standard" w:eastAsia="Times New Roman" w:hAnsi="-webkit-standard" w:cs="Calibri"/>
          <w:color w:val="000000"/>
        </w:rPr>
        <w:t xml:space="preserve">follow the guidelines passed down to us by the </w:t>
      </w:r>
      <w:hyperlink r:id="rId6" w:history="1">
        <w:r w:rsidR="006C179D" w:rsidRPr="006C179D">
          <w:rPr>
            <w:rStyle w:val="Hyperlink"/>
            <w:rFonts w:ascii="-webkit-standard" w:eastAsia="Times New Roman" w:hAnsi="-webkit-standard" w:cs="Calibri"/>
          </w:rPr>
          <w:t>Center for Disease Control &amp; Prevention</w:t>
        </w:r>
      </w:hyperlink>
      <w:r w:rsidRPr="00884B7C">
        <w:rPr>
          <w:rFonts w:ascii="-webkit-standard" w:eastAsia="Times New Roman" w:hAnsi="-webkit-standard" w:cs="Calibri"/>
          <w:color w:val="000000"/>
        </w:rPr>
        <w:t xml:space="preserve">, we can move past this health crisis as quickly as possible. </w:t>
      </w:r>
    </w:p>
    <w:p w14:paraId="1E7AB8F4" w14:textId="77777777" w:rsidR="006C179D" w:rsidRDefault="006C179D" w:rsidP="009E5ED4">
      <w:pPr>
        <w:jc w:val="both"/>
        <w:rPr>
          <w:rFonts w:ascii="-webkit-standard" w:eastAsia="Times New Roman" w:hAnsi="-webkit-standard" w:cs="Calibri"/>
          <w:color w:val="000000"/>
        </w:rPr>
      </w:pPr>
    </w:p>
    <w:p w14:paraId="272E8283" w14:textId="1FBBAFBA" w:rsidR="00884B7C" w:rsidRPr="00884B7C" w:rsidRDefault="00884B7C" w:rsidP="009E5ED4">
      <w:pPr>
        <w:jc w:val="both"/>
        <w:rPr>
          <w:rFonts w:ascii="Calibri" w:eastAsia="Times New Roman" w:hAnsi="Calibri" w:cs="Calibri"/>
          <w:color w:val="000000"/>
        </w:rPr>
      </w:pPr>
      <w:r w:rsidRPr="00884B7C">
        <w:rPr>
          <w:rFonts w:ascii="-webkit-standard" w:eastAsia="Times New Roman" w:hAnsi="-webkit-standard" w:cs="Calibri"/>
          <w:color w:val="000000"/>
        </w:rPr>
        <w:t xml:space="preserve">Please stay safe and healthy so that you can come back strong when we re-open our doors. If you have any further questions, please get in contact with </w:t>
      </w:r>
      <w:r w:rsidR="006C179D" w:rsidRPr="006C179D">
        <w:rPr>
          <w:rFonts w:ascii="-webkit-standard" w:eastAsia="Times New Roman" w:hAnsi="-webkit-standard" w:cs="Calibri"/>
          <w:color w:val="000000"/>
          <w:highlight w:val="yellow"/>
        </w:rPr>
        <w:t>[Contact Name and Information].</w:t>
      </w:r>
      <w:r w:rsidR="006C179D">
        <w:rPr>
          <w:rFonts w:ascii="-webkit-standard" w:eastAsia="Times New Roman" w:hAnsi="-webkit-standard" w:cs="Calibri"/>
          <w:color w:val="000000"/>
        </w:rPr>
        <w:t xml:space="preserve"> </w:t>
      </w:r>
    </w:p>
    <w:p w14:paraId="139476C5" w14:textId="77777777" w:rsidR="00DA6838" w:rsidRDefault="00DA6838"/>
    <w:sectPr w:rsidR="00DA6838" w:rsidSect="008F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441"/>
    <w:multiLevelType w:val="hybridMultilevel"/>
    <w:tmpl w:val="E842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7C"/>
    <w:rsid w:val="001F1B22"/>
    <w:rsid w:val="0060040D"/>
    <w:rsid w:val="006C179D"/>
    <w:rsid w:val="00754435"/>
    <w:rsid w:val="00884B7C"/>
    <w:rsid w:val="008F42FD"/>
    <w:rsid w:val="009E5ED4"/>
    <w:rsid w:val="00BC0D26"/>
    <w:rsid w:val="00C57D7C"/>
    <w:rsid w:val="00D605A9"/>
    <w:rsid w:val="00D76CBA"/>
    <w:rsid w:val="00DA6838"/>
    <w:rsid w:val="00F3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246C5"/>
  <w15:chartTrackingRefBased/>
  <w15:docId w15:val="{9F36B8F9-B59E-AD48-8BD4-E852A829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4B7C"/>
  </w:style>
  <w:style w:type="character" w:styleId="Hyperlink">
    <w:name w:val="Hyperlink"/>
    <w:basedOn w:val="DefaultParagraphFont"/>
    <w:uiPriority w:val="99"/>
    <w:unhideWhenUsed/>
    <w:rsid w:val="00884B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B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4B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index.html" TargetMode="External"/><Relationship Id="rId5" Type="http://schemas.openxmlformats.org/officeDocument/2006/relationships/hyperlink" Target="https://www.consumerfinance.gov/about-us/blog/protect-yourself-financially-from-impact-of-coronavir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Griffin</dc:creator>
  <cp:keywords/>
  <dc:description/>
  <cp:lastModifiedBy>Jamie Griffin</cp:lastModifiedBy>
  <cp:revision>3</cp:revision>
  <dcterms:created xsi:type="dcterms:W3CDTF">2020-03-18T15:50:00Z</dcterms:created>
  <dcterms:modified xsi:type="dcterms:W3CDTF">2020-03-18T16:03:00Z</dcterms:modified>
</cp:coreProperties>
</file>